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AE" w:rsidRPr="002A3133" w:rsidRDefault="00D14BAE" w:rsidP="00D14BAE">
      <w:pPr>
        <w:spacing w:after="0"/>
        <w:ind w:right="-2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A3133">
        <w:rPr>
          <w:rFonts w:ascii="Times New Roman" w:hAnsi="Times New Roman" w:cs="Times New Roman"/>
          <w:sz w:val="32"/>
          <w:szCs w:val="32"/>
        </w:rPr>
        <w:t xml:space="preserve">Реестр </w:t>
      </w:r>
    </w:p>
    <w:p w:rsidR="00D14BAE" w:rsidRPr="002A3133" w:rsidRDefault="008A6DB5" w:rsidP="00D14BAE">
      <w:pPr>
        <w:spacing w:after="0"/>
        <w:ind w:right="-2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Проектов </w:t>
      </w:r>
      <w:r w:rsidR="00D14BAE" w:rsidRPr="002A3133">
        <w:rPr>
          <w:rFonts w:ascii="Times New Roman" w:hAnsi="Times New Roman" w:cs="Times New Roman"/>
          <w:sz w:val="32"/>
          <w:szCs w:val="32"/>
        </w:rPr>
        <w:t xml:space="preserve">нормативных правовых актов </w:t>
      </w:r>
      <w:r w:rsidR="00D14BAE" w:rsidRPr="002A3133">
        <w:rPr>
          <w:rFonts w:ascii="Times New Roman" w:hAnsi="Times New Roman" w:cs="Times New Roman"/>
          <w:sz w:val="28"/>
        </w:rPr>
        <w:t>Республики Татарстан</w:t>
      </w:r>
      <w:r w:rsidR="00D14BAE" w:rsidRPr="002A3133">
        <w:rPr>
          <w:rFonts w:ascii="Times New Roman" w:hAnsi="Times New Roman" w:cs="Times New Roman"/>
          <w:sz w:val="32"/>
          <w:szCs w:val="32"/>
        </w:rPr>
        <w:t xml:space="preserve">,   разработанных Государственным комитетом Республики Татарстан по тарифам </w:t>
      </w:r>
    </w:p>
    <w:p w:rsidR="00D14BAE" w:rsidRPr="002A3133" w:rsidRDefault="00D14BAE" w:rsidP="00D14BAE">
      <w:pPr>
        <w:spacing w:after="0"/>
        <w:ind w:right="-28"/>
        <w:jc w:val="center"/>
        <w:rPr>
          <w:rFonts w:ascii="Times New Roman" w:hAnsi="Times New Roman" w:cs="Times New Roman"/>
          <w:sz w:val="32"/>
          <w:szCs w:val="32"/>
        </w:rPr>
      </w:pPr>
      <w:r w:rsidRPr="002A3133">
        <w:rPr>
          <w:rFonts w:ascii="Times New Roman" w:hAnsi="Times New Roman" w:cs="Times New Roman"/>
          <w:sz w:val="32"/>
          <w:szCs w:val="32"/>
        </w:rPr>
        <w:t>в</w:t>
      </w:r>
      <w:r w:rsidR="0091477D">
        <w:rPr>
          <w:rFonts w:ascii="Times New Roman" w:hAnsi="Times New Roman" w:cs="Times New Roman"/>
          <w:sz w:val="32"/>
          <w:szCs w:val="32"/>
        </w:rPr>
        <w:t>о</w:t>
      </w:r>
      <w:r w:rsidRPr="002A3133">
        <w:rPr>
          <w:rFonts w:ascii="Times New Roman" w:hAnsi="Times New Roman" w:cs="Times New Roman"/>
          <w:sz w:val="32"/>
          <w:szCs w:val="32"/>
        </w:rPr>
        <w:t xml:space="preserve"> </w:t>
      </w:r>
      <w:r w:rsidR="0091477D">
        <w:rPr>
          <w:rFonts w:ascii="Times New Roman" w:hAnsi="Times New Roman" w:cs="Times New Roman"/>
          <w:sz w:val="32"/>
          <w:szCs w:val="32"/>
        </w:rPr>
        <w:t>2</w:t>
      </w:r>
      <w:r w:rsidR="00B86D41" w:rsidRPr="002A31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86D41" w:rsidRPr="002A3133">
        <w:rPr>
          <w:rFonts w:ascii="Times New Roman" w:hAnsi="Times New Roman" w:cs="Times New Roman"/>
          <w:sz w:val="32"/>
          <w:szCs w:val="32"/>
        </w:rPr>
        <w:t xml:space="preserve">полугодии </w:t>
      </w:r>
      <w:r w:rsidRPr="002A3133">
        <w:rPr>
          <w:rFonts w:ascii="Times New Roman" w:hAnsi="Times New Roman" w:cs="Times New Roman"/>
          <w:sz w:val="32"/>
          <w:szCs w:val="32"/>
        </w:rPr>
        <w:t>201</w:t>
      </w:r>
      <w:r w:rsidR="00B86D41" w:rsidRPr="002A3133">
        <w:rPr>
          <w:rFonts w:ascii="Times New Roman" w:hAnsi="Times New Roman" w:cs="Times New Roman"/>
          <w:sz w:val="32"/>
          <w:szCs w:val="32"/>
        </w:rPr>
        <w:t>6</w:t>
      </w:r>
      <w:r w:rsidRPr="002A3133">
        <w:rPr>
          <w:rFonts w:ascii="Times New Roman" w:hAnsi="Times New Roman" w:cs="Times New Roman"/>
          <w:sz w:val="32"/>
          <w:szCs w:val="32"/>
        </w:rPr>
        <w:t xml:space="preserve"> год</w:t>
      </w:r>
      <w:r w:rsidR="00B86D41" w:rsidRPr="002A3133">
        <w:rPr>
          <w:rFonts w:ascii="Times New Roman" w:hAnsi="Times New Roman" w:cs="Times New Roman"/>
          <w:sz w:val="32"/>
          <w:szCs w:val="32"/>
        </w:rPr>
        <w:t>а</w:t>
      </w:r>
    </w:p>
    <w:p w:rsidR="00D923A0" w:rsidRDefault="00D923A0" w:rsidP="00B775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D923A0" w:rsidTr="00F33D64">
        <w:tc>
          <w:tcPr>
            <w:tcW w:w="851" w:type="dxa"/>
          </w:tcPr>
          <w:p w:rsidR="00D923A0" w:rsidRDefault="00D923A0" w:rsidP="00D92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8788" w:type="dxa"/>
            <w:vAlign w:val="center"/>
          </w:tcPr>
          <w:p w:rsidR="00D923A0" w:rsidRDefault="00D923A0" w:rsidP="00F33D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проектов НПА</w:t>
            </w:r>
          </w:p>
        </w:tc>
      </w:tr>
      <w:tr w:rsidR="006716F2" w:rsidRPr="0091477D" w:rsidTr="00F33D64">
        <w:tc>
          <w:tcPr>
            <w:tcW w:w="851" w:type="dxa"/>
          </w:tcPr>
          <w:p w:rsidR="006716F2" w:rsidRPr="0091477D" w:rsidRDefault="006716F2" w:rsidP="00D92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788" w:type="dxa"/>
          </w:tcPr>
          <w:p w:rsidR="006716F2" w:rsidRPr="006716F2" w:rsidRDefault="006716F2" w:rsidP="006716F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716F2">
              <w:rPr>
                <w:rFonts w:ascii="Times New Roman" w:hAnsi="Times New Roman" w:cs="Times New Roman"/>
                <w:sz w:val="28"/>
              </w:rPr>
              <w:t>Проект постановление Кабинета Министров Республики Татарстан «О внесении изменений в Положение Государственного комитета Республики Татарстан по тарифам, утвержденное постановлением Кабинета Министров Республики Татарстан от 15.06.2010 №468 «Вопросы Государственного комитета Республики Татарстан по тарифам»</w:t>
            </w:r>
          </w:p>
        </w:tc>
      </w:tr>
      <w:tr w:rsidR="006716F2" w:rsidRPr="0091477D" w:rsidTr="00F33D64">
        <w:tc>
          <w:tcPr>
            <w:tcW w:w="851" w:type="dxa"/>
          </w:tcPr>
          <w:p w:rsidR="006716F2" w:rsidRPr="0091477D" w:rsidRDefault="006716F2" w:rsidP="00D92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788" w:type="dxa"/>
          </w:tcPr>
          <w:p w:rsidR="006716F2" w:rsidRPr="006716F2" w:rsidRDefault="006716F2" w:rsidP="002C5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6F2">
              <w:rPr>
                <w:rFonts w:ascii="Times New Roman" w:hAnsi="Times New Roman" w:cs="Times New Roman"/>
                <w:sz w:val="28"/>
              </w:rPr>
              <w:t>Проект Указа Президента Республики Татарстан  "О внесении изменений в Указ Президента Республики Татарстан от 01.12.2015 №УП-1147 "О предельных (максимальных) индексах изменения размера вносимой гражданами платы за коммунальные услуги в муниципальных образованиях Республики Татарстан на 2016 год"</w:t>
            </w:r>
          </w:p>
        </w:tc>
      </w:tr>
      <w:tr w:rsidR="006716F2" w:rsidRPr="0091477D" w:rsidTr="00F33D64">
        <w:tc>
          <w:tcPr>
            <w:tcW w:w="851" w:type="dxa"/>
          </w:tcPr>
          <w:p w:rsidR="006716F2" w:rsidRDefault="006716F2" w:rsidP="00D92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788" w:type="dxa"/>
          </w:tcPr>
          <w:p w:rsidR="006716F2" w:rsidRPr="006716F2" w:rsidRDefault="006716F2" w:rsidP="0006622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716F2">
              <w:rPr>
                <w:rFonts w:ascii="Times New Roman" w:hAnsi="Times New Roman" w:cs="Times New Roman"/>
                <w:sz w:val="28"/>
              </w:rPr>
              <w:t>Проект постановление Кабинета Министров Республики Татарстан «О внесении изменений в Положение Государственного комитета Республики Татарстан по тарифам, утвержденное постановлением Кабинета Министров Республики Татарстан от 15.06.2010 №468 «Вопросы Государственного комитета Республики Татарстан по тарифам»</w:t>
            </w:r>
          </w:p>
        </w:tc>
      </w:tr>
      <w:tr w:rsidR="006716F2" w:rsidRPr="0091477D" w:rsidTr="00F33D64">
        <w:tc>
          <w:tcPr>
            <w:tcW w:w="851" w:type="dxa"/>
          </w:tcPr>
          <w:p w:rsidR="006716F2" w:rsidRDefault="006716F2" w:rsidP="00D92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788" w:type="dxa"/>
          </w:tcPr>
          <w:p w:rsidR="006716F2" w:rsidRPr="006716F2" w:rsidRDefault="006716F2" w:rsidP="006716F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716F2">
              <w:rPr>
                <w:rFonts w:ascii="Times New Roman" w:hAnsi="Times New Roman" w:cs="Times New Roman"/>
                <w:sz w:val="28"/>
              </w:rPr>
              <w:t xml:space="preserve">Проект Указа Президента Республики Татарстан </w:t>
            </w:r>
            <w:r w:rsidRPr="006716F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716F2">
              <w:rPr>
                <w:rFonts w:ascii="Times New Roman" w:hAnsi="Times New Roman" w:cs="Times New Roman"/>
                <w:sz w:val="28"/>
              </w:rPr>
              <w:t>«О предельных (максимальных) индексах изменения размера вносимой гражданами платы за коммунальные услуги в муниципальных образованиях Республики Татарстан на 2017 год»</w:t>
            </w:r>
          </w:p>
        </w:tc>
      </w:tr>
      <w:tr w:rsidR="006716F2" w:rsidRPr="0091477D" w:rsidTr="00F33D64">
        <w:tc>
          <w:tcPr>
            <w:tcW w:w="851" w:type="dxa"/>
          </w:tcPr>
          <w:p w:rsidR="006716F2" w:rsidRPr="0091477D" w:rsidRDefault="006716F2" w:rsidP="00D923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788" w:type="dxa"/>
          </w:tcPr>
          <w:p w:rsidR="006716F2" w:rsidRPr="006716F2" w:rsidRDefault="006716F2" w:rsidP="0006622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716F2">
              <w:rPr>
                <w:rFonts w:ascii="Times New Roman" w:hAnsi="Times New Roman" w:cs="Times New Roman"/>
                <w:sz w:val="28"/>
              </w:rPr>
              <w:t>Проект постановление Кабинета Министров Республики Татарстан «О внесении изменений в Положение Государственного комитета Республики Татарстан по тарифам, утвержденное постановлением Кабинета Министров Республики Татарстан от 15.06.2010 №468 «Вопросы Государственного комитета Республики Татарстан по тарифам»</w:t>
            </w:r>
          </w:p>
        </w:tc>
      </w:tr>
    </w:tbl>
    <w:p w:rsidR="00D923A0" w:rsidRPr="00D923A0" w:rsidRDefault="00D923A0" w:rsidP="00D923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923A0" w:rsidRPr="00D923A0" w:rsidSect="00D923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7"/>
    <w:rsid w:val="00026388"/>
    <w:rsid w:val="00122AEF"/>
    <w:rsid w:val="001D1CE6"/>
    <w:rsid w:val="002A3133"/>
    <w:rsid w:val="002C52DD"/>
    <w:rsid w:val="00302E00"/>
    <w:rsid w:val="006716F2"/>
    <w:rsid w:val="006910CC"/>
    <w:rsid w:val="006A47C8"/>
    <w:rsid w:val="006E18C8"/>
    <w:rsid w:val="007679E3"/>
    <w:rsid w:val="00837C99"/>
    <w:rsid w:val="008463F1"/>
    <w:rsid w:val="00861E10"/>
    <w:rsid w:val="008A6DB5"/>
    <w:rsid w:val="008B62DE"/>
    <w:rsid w:val="0091477D"/>
    <w:rsid w:val="00A25811"/>
    <w:rsid w:val="00AE2DF6"/>
    <w:rsid w:val="00B353CB"/>
    <w:rsid w:val="00B77508"/>
    <w:rsid w:val="00B86D41"/>
    <w:rsid w:val="00BC6A7F"/>
    <w:rsid w:val="00BE10A0"/>
    <w:rsid w:val="00C9071C"/>
    <w:rsid w:val="00CF67C1"/>
    <w:rsid w:val="00D14BAE"/>
    <w:rsid w:val="00D16FF3"/>
    <w:rsid w:val="00D41564"/>
    <w:rsid w:val="00D923A0"/>
    <w:rsid w:val="00F33D64"/>
    <w:rsid w:val="00F45347"/>
    <w:rsid w:val="00F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DC8B-71FC-4758-9EEE-0908C9EF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Нутфуллина Алсу Фаизовна</dc:creator>
  <cp:lastModifiedBy>Ершова Ольга Алексеевна</cp:lastModifiedBy>
  <cp:revision>2</cp:revision>
  <cp:lastPrinted>2016-01-13T13:12:00Z</cp:lastPrinted>
  <dcterms:created xsi:type="dcterms:W3CDTF">2017-01-24T07:45:00Z</dcterms:created>
  <dcterms:modified xsi:type="dcterms:W3CDTF">2017-01-24T07:45:00Z</dcterms:modified>
</cp:coreProperties>
</file>