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F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 xml:space="preserve">Комитета Республики Татарстан 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>по тарифам</w:t>
      </w:r>
    </w:p>
    <w:p w:rsidR="000D7F8F" w:rsidRDefault="00EF74E3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>А.С.Груничеву</w:t>
      </w:r>
    </w:p>
    <w:p w:rsidR="00F5239D" w:rsidRPr="00E13426" w:rsidRDefault="00F5239D" w:rsidP="000D7F8F">
      <w:pPr>
        <w:ind w:left="5940"/>
        <w:rPr>
          <w:sz w:val="28"/>
          <w:szCs w:val="28"/>
        </w:rPr>
      </w:pPr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Default="000D7F8F" w:rsidP="000D7F8F">
      <w:r w:rsidRPr="007F06C6">
        <w:t xml:space="preserve">Об установлении </w:t>
      </w:r>
      <w:r w:rsidR="00AA7839">
        <w:t xml:space="preserve">(корректировки) </w:t>
      </w:r>
      <w:bookmarkStart w:id="0" w:name="_GoBack"/>
      <w:bookmarkEnd w:id="0"/>
      <w:r w:rsidRPr="007F06C6">
        <w:t>тарифов</w:t>
      </w:r>
      <w:r w:rsidR="0004552F">
        <w:t xml:space="preserve"> на услуги</w:t>
      </w:r>
    </w:p>
    <w:p w:rsidR="000D7F8F" w:rsidRPr="00014EA3" w:rsidRDefault="0004552F" w:rsidP="000D7F8F">
      <w:r>
        <w:t>по передаче электрической энергии на 20</w:t>
      </w:r>
      <w:r w:rsidR="00407F6D" w:rsidRPr="00407F6D">
        <w:t>20</w:t>
      </w:r>
      <w:r w:rsidR="005665D4" w:rsidRPr="005665D4">
        <w:t xml:space="preserve"> </w:t>
      </w:r>
      <w:r w:rsidR="00407F6D" w:rsidRPr="00407F6D">
        <w:t>-</w:t>
      </w:r>
      <w:r w:rsidR="005665D4" w:rsidRPr="005665D4">
        <w:t xml:space="preserve"> </w:t>
      </w:r>
      <w:r w:rsidR="00014EA3">
        <w:t>…</w:t>
      </w:r>
      <w:r w:rsidR="00AC3B22">
        <w:t xml:space="preserve"> год</w:t>
      </w:r>
    </w:p>
    <w:p w:rsidR="00F5239D" w:rsidRPr="0004552F" w:rsidRDefault="00F5239D" w:rsidP="000D7F8F"/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F60DBF" w:rsidRDefault="000D7F8F" w:rsidP="000D7F8F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</w:p>
    <w:p w:rsidR="000D7F8F" w:rsidRPr="00E13426" w:rsidRDefault="000D7F8F" w:rsidP="000D7F8F">
      <w:pPr>
        <w:jc w:val="center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0D7F8F" w:rsidRDefault="000D7F8F" w:rsidP="000D7F8F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F5239D" w:rsidRDefault="00F5239D" w:rsidP="000D7F8F">
      <w:pPr>
        <w:rPr>
          <w:sz w:val="22"/>
          <w:szCs w:val="22"/>
        </w:rPr>
      </w:pPr>
    </w:p>
    <w:p w:rsidR="00F5239D" w:rsidRPr="00E13426" w:rsidRDefault="00F5239D" w:rsidP="000D7F8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5239D" w:rsidRDefault="00F5239D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0D7F8F" w:rsidRDefault="000D7F8F" w:rsidP="000D7F8F">
      <w:pPr>
        <w:rPr>
          <w:sz w:val="28"/>
          <w:szCs w:val="28"/>
        </w:rPr>
      </w:pPr>
    </w:p>
    <w:p w:rsidR="005F5BFE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</w:t>
      </w:r>
      <w:r w:rsidR="005F5BF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</w:p>
    <w:p w:rsidR="005F5BFE" w:rsidRDefault="005F5BFE" w:rsidP="000D7F8F">
      <w:pPr>
        <w:rPr>
          <w:sz w:val="28"/>
          <w:szCs w:val="28"/>
        </w:rPr>
      </w:pPr>
    </w:p>
    <w:p w:rsidR="000D7F8F" w:rsidRPr="00E13426" w:rsidRDefault="005F5BFE" w:rsidP="000D7F8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D7F8F">
        <w:rPr>
          <w:sz w:val="28"/>
          <w:szCs w:val="28"/>
        </w:rPr>
        <w:t>дрес</w:t>
      </w:r>
      <w:r w:rsidR="000D7F8F" w:rsidRPr="00E13426">
        <w:rPr>
          <w:sz w:val="28"/>
          <w:szCs w:val="28"/>
        </w:rPr>
        <w:t xml:space="preserve"> электронной почты_________________________</w:t>
      </w:r>
      <w:r>
        <w:rPr>
          <w:sz w:val="28"/>
          <w:szCs w:val="28"/>
        </w:rPr>
        <w:t>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Основани</w:t>
      </w:r>
      <w:r w:rsidR="00121C8D">
        <w:rPr>
          <w:sz w:val="28"/>
          <w:szCs w:val="28"/>
        </w:rPr>
        <w:t>я</w:t>
      </w:r>
      <w:r w:rsidRPr="00E13426">
        <w:rPr>
          <w:sz w:val="28"/>
          <w:szCs w:val="28"/>
        </w:rPr>
        <w:t>, по которым обращается заявитель для установления тарифов: ________________________________________________________________________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4552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F5239D" w:rsidRDefault="00F5239D" w:rsidP="0004552F">
      <w:pPr>
        <w:jc w:val="both"/>
        <w:rPr>
          <w:sz w:val="28"/>
          <w:szCs w:val="28"/>
        </w:rPr>
      </w:pPr>
    </w:p>
    <w:p w:rsidR="0004552F" w:rsidRDefault="0004552F" w:rsidP="0004552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Требование, с которым обращается заявитель (уровень </w:t>
      </w:r>
      <w:r>
        <w:rPr>
          <w:sz w:val="28"/>
          <w:szCs w:val="28"/>
        </w:rPr>
        <w:t>предлагаемых тарифов</w:t>
      </w:r>
      <w:r w:rsidR="00F5239D">
        <w:rPr>
          <w:sz w:val="28"/>
          <w:szCs w:val="28"/>
        </w:rPr>
        <w:t>, с размещением на официальном сайте организации</w:t>
      </w:r>
      <w:r w:rsidRPr="00E13426">
        <w:rPr>
          <w:sz w:val="28"/>
          <w:szCs w:val="28"/>
        </w:rPr>
        <w:t xml:space="preserve">): </w:t>
      </w:r>
    </w:p>
    <w:p w:rsidR="0004552F" w:rsidRPr="00E13426" w:rsidRDefault="0004552F" w:rsidP="0004552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F5239D">
      <w:pPr>
        <w:tabs>
          <w:tab w:val="left" w:pos="0"/>
        </w:tabs>
        <w:rPr>
          <w:rFonts w:eastAsia="Calibri"/>
          <w:color w:val="000000"/>
        </w:rPr>
        <w:sectPr w:rsidR="0004552F" w:rsidSect="001D7A8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4552F" w:rsidRDefault="0004552F" w:rsidP="0004552F">
      <w:pPr>
        <w:tabs>
          <w:tab w:val="left" w:pos="0"/>
        </w:tabs>
        <w:jc w:val="right"/>
        <w:rPr>
          <w:rFonts w:eastAsia="Calibri"/>
          <w:color w:val="000000"/>
        </w:rPr>
      </w:pPr>
    </w:p>
    <w:p w:rsidR="0004552F" w:rsidRPr="002A7A59" w:rsidRDefault="0004552F" w:rsidP="0004552F">
      <w:pPr>
        <w:tabs>
          <w:tab w:val="left" w:pos="0"/>
        </w:tabs>
        <w:jc w:val="right"/>
        <w:rPr>
          <w:szCs w:val="28"/>
        </w:rPr>
      </w:pPr>
      <w:r w:rsidRPr="002A7A59">
        <w:rPr>
          <w:rFonts w:eastAsia="Calibri"/>
          <w:color w:val="000000"/>
        </w:rPr>
        <w:t>(без учета НДС)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850"/>
        <w:gridCol w:w="1842"/>
        <w:gridCol w:w="1700"/>
        <w:gridCol w:w="1561"/>
        <w:gridCol w:w="1842"/>
        <w:gridCol w:w="1700"/>
        <w:gridCol w:w="1496"/>
      </w:tblGrid>
      <w:tr w:rsidR="0004552F" w:rsidRPr="002A7A59" w:rsidTr="00F5239D">
        <w:tc>
          <w:tcPr>
            <w:tcW w:w="1283" w:type="pct"/>
            <w:vMerge w:val="restart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Наименование </w:t>
            </w:r>
            <w:r w:rsidRPr="002A7A59">
              <w:rPr>
                <w:rFonts w:eastAsia="Calibri"/>
                <w:color w:val="000000"/>
              </w:rPr>
              <w:br/>
              <w:t>сете</w:t>
            </w:r>
            <w:r>
              <w:rPr>
                <w:rFonts w:eastAsia="Calibri"/>
                <w:color w:val="000000"/>
              </w:rPr>
              <w:t>вой</w:t>
            </w:r>
            <w:r w:rsidRPr="002A7A59">
              <w:rPr>
                <w:rFonts w:eastAsia="Calibri"/>
                <w:color w:val="000000"/>
              </w:rPr>
              <w:t xml:space="preserve"> организаци</w:t>
            </w:r>
            <w:r>
              <w:rPr>
                <w:rFonts w:eastAsia="Calibri"/>
                <w:color w:val="000000"/>
              </w:rPr>
              <w:t>и</w:t>
            </w:r>
          </w:p>
        </w:tc>
        <w:tc>
          <w:tcPr>
            <w:tcW w:w="287" w:type="pct"/>
            <w:vMerge w:val="restart"/>
          </w:tcPr>
          <w:p w:rsidR="0004552F" w:rsidRDefault="0004552F" w:rsidP="00B66B80">
            <w:pPr>
              <w:jc w:val="center"/>
              <w:rPr>
                <w:rFonts w:eastAsia="Calibri"/>
              </w:rPr>
            </w:pPr>
          </w:p>
          <w:p w:rsidR="0004552F" w:rsidRDefault="0004552F" w:rsidP="00B66B80">
            <w:pPr>
              <w:jc w:val="center"/>
              <w:rPr>
                <w:rFonts w:eastAsia="Calibri"/>
              </w:rPr>
            </w:pPr>
          </w:p>
          <w:p w:rsidR="0004552F" w:rsidRDefault="0004552F" w:rsidP="00B66B80">
            <w:pPr>
              <w:jc w:val="center"/>
              <w:rPr>
                <w:rFonts w:eastAsia="Calibri"/>
              </w:rPr>
            </w:pPr>
          </w:p>
          <w:p w:rsidR="0004552F" w:rsidRDefault="0004552F" w:rsidP="00B66B80">
            <w:pPr>
              <w:jc w:val="center"/>
              <w:rPr>
                <w:rFonts w:eastAsia="Calibri"/>
              </w:rPr>
            </w:pPr>
          </w:p>
          <w:p w:rsidR="0004552F" w:rsidRDefault="0004552F" w:rsidP="00B66B80">
            <w:pPr>
              <w:jc w:val="center"/>
              <w:rPr>
                <w:rFonts w:eastAsia="Calibri"/>
              </w:rPr>
            </w:pPr>
          </w:p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726" w:type="pct"/>
            <w:gridSpan w:val="3"/>
            <w:shd w:val="clear" w:color="auto" w:fill="auto"/>
            <w:vAlign w:val="center"/>
          </w:tcPr>
          <w:p w:rsidR="0004552F" w:rsidRPr="002A7A59" w:rsidRDefault="00F5239D" w:rsidP="00F523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01 января  </w:t>
            </w:r>
            <w:r w:rsidR="0004552F" w:rsidRPr="002A7A59">
              <w:rPr>
                <w:rFonts w:eastAsia="Calibri"/>
              </w:rPr>
              <w:t xml:space="preserve">по 30 июня 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</w:tcPr>
          <w:p w:rsidR="0004552F" w:rsidRPr="002A7A59" w:rsidRDefault="00F5239D" w:rsidP="00F523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01 июля  </w:t>
            </w:r>
            <w:r w:rsidR="0004552F" w:rsidRPr="002A7A59">
              <w:rPr>
                <w:rFonts w:eastAsia="Calibri"/>
              </w:rPr>
              <w:t xml:space="preserve">по 31 декабря </w:t>
            </w:r>
          </w:p>
        </w:tc>
      </w:tr>
      <w:tr w:rsidR="0004552F" w:rsidRPr="002A7A59" w:rsidTr="00A96D50">
        <w:tc>
          <w:tcPr>
            <w:tcW w:w="1283" w:type="pct"/>
            <w:vMerge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04552F" w:rsidRPr="00EF6E8B" w:rsidRDefault="0004552F" w:rsidP="00B66B8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  <w:b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Двухставочный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4552F" w:rsidRPr="007058B8" w:rsidRDefault="0004552F" w:rsidP="00B66B80">
            <w:pPr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Односта</w:t>
            </w:r>
            <w:r>
              <w:rPr>
                <w:rFonts w:eastAsia="Calibri"/>
                <w:bCs/>
                <w:color w:val="000000"/>
              </w:rPr>
              <w:t>-</w:t>
            </w:r>
            <w:r w:rsidRPr="00EF6E8B">
              <w:rPr>
                <w:rFonts w:eastAsia="Calibri"/>
                <w:bCs/>
                <w:color w:val="000000"/>
              </w:rPr>
              <w:t>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  <w:b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Двухставочный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04552F" w:rsidRDefault="0004552F" w:rsidP="00B66B80">
            <w:pPr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Односта</w:t>
            </w:r>
            <w:proofErr w:type="spellEnd"/>
            <w:r>
              <w:rPr>
                <w:rFonts w:eastAsia="Calibri"/>
                <w:bCs/>
                <w:color w:val="000000"/>
              </w:rPr>
              <w:t>-</w:t>
            </w:r>
          </w:p>
          <w:p w:rsidR="0004552F" w:rsidRPr="002A7A59" w:rsidRDefault="0004552F" w:rsidP="00B66B8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вочн</w:t>
            </w:r>
            <w:r w:rsidRPr="00EF6E8B">
              <w:rPr>
                <w:rFonts w:eastAsia="Calibri"/>
                <w:bCs/>
                <w:color w:val="000000"/>
              </w:rPr>
              <w:t>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</w:tr>
      <w:tr w:rsidR="0004552F" w:rsidRPr="002A7A59" w:rsidTr="00A96D50">
        <w:tc>
          <w:tcPr>
            <w:tcW w:w="1283" w:type="pct"/>
            <w:vMerge/>
            <w:shd w:val="clear" w:color="auto" w:fill="auto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04552F" w:rsidRPr="002A7A59" w:rsidRDefault="0004552F" w:rsidP="00B66B8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ставка на оплату </w:t>
            </w:r>
            <w:proofErr w:type="spellStart"/>
            <w:proofErr w:type="gramStart"/>
            <w:r w:rsidRPr="002A7A59">
              <w:rPr>
                <w:rFonts w:eastAsia="Calibri"/>
                <w:color w:val="000000"/>
              </w:rPr>
              <w:t>технологичес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Pr="002A7A59">
              <w:rPr>
                <w:rFonts w:eastAsia="Calibri"/>
                <w:color w:val="000000"/>
              </w:rPr>
              <w:t>кого</w:t>
            </w:r>
            <w:proofErr w:type="gramEnd"/>
            <w:r w:rsidRPr="002A7A59">
              <w:rPr>
                <w:rFonts w:eastAsia="Calibri"/>
                <w:color w:val="000000"/>
              </w:rPr>
              <w:t xml:space="preserve"> расхода (потерь)</w:t>
            </w:r>
          </w:p>
        </w:tc>
        <w:tc>
          <w:tcPr>
            <w:tcW w:w="528" w:type="pct"/>
            <w:vMerge/>
            <w:shd w:val="clear" w:color="auto" w:fill="auto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4552F" w:rsidRPr="002A7A59" w:rsidRDefault="0004552F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ставка на оплату </w:t>
            </w:r>
            <w:proofErr w:type="spellStart"/>
            <w:proofErr w:type="gramStart"/>
            <w:r w:rsidRPr="002A7A59">
              <w:rPr>
                <w:rFonts w:eastAsia="Calibri"/>
                <w:color w:val="000000"/>
              </w:rPr>
              <w:t>технологичес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Pr="002A7A59">
              <w:rPr>
                <w:rFonts w:eastAsia="Calibri"/>
                <w:color w:val="000000"/>
              </w:rPr>
              <w:t>кого</w:t>
            </w:r>
            <w:proofErr w:type="gramEnd"/>
            <w:r w:rsidRPr="002A7A59">
              <w:rPr>
                <w:rFonts w:eastAsia="Calibri"/>
                <w:color w:val="000000"/>
              </w:rPr>
              <w:t xml:space="preserve"> расхода (потерь)</w:t>
            </w:r>
          </w:p>
        </w:tc>
        <w:tc>
          <w:tcPr>
            <w:tcW w:w="506" w:type="pct"/>
            <w:vMerge/>
            <w:shd w:val="clear" w:color="auto" w:fill="auto"/>
          </w:tcPr>
          <w:p w:rsidR="0004552F" w:rsidRPr="002A7A59" w:rsidRDefault="0004552F" w:rsidP="00B66B80">
            <w:pPr>
              <w:jc w:val="both"/>
              <w:rPr>
                <w:rFonts w:eastAsia="Calibri"/>
              </w:rPr>
            </w:pPr>
          </w:p>
        </w:tc>
      </w:tr>
      <w:tr w:rsidR="0004552F" w:rsidRPr="002A7A59" w:rsidTr="00A96D50">
        <w:tc>
          <w:tcPr>
            <w:tcW w:w="1283" w:type="pct"/>
            <w:vMerge/>
            <w:shd w:val="clear" w:color="auto" w:fill="auto"/>
          </w:tcPr>
          <w:p w:rsidR="0004552F" w:rsidRPr="002A7A59" w:rsidRDefault="0004552F" w:rsidP="00B66B80">
            <w:pPr>
              <w:jc w:val="both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04552F" w:rsidRPr="00EF6E8B" w:rsidRDefault="0004552F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04552F" w:rsidRPr="00EF6E8B" w:rsidRDefault="0004552F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="00A96D50"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</w:t>
            </w:r>
            <w:proofErr w:type="gramStart"/>
            <w:r w:rsidRPr="00EF6E8B">
              <w:rPr>
                <w:rFonts w:eastAsia="Calibri"/>
              </w:rPr>
              <w:t>мес</w:t>
            </w:r>
            <w:proofErr w:type="spellEnd"/>
            <w:proofErr w:type="gramEnd"/>
          </w:p>
        </w:tc>
        <w:tc>
          <w:tcPr>
            <w:tcW w:w="575" w:type="pct"/>
            <w:shd w:val="clear" w:color="auto" w:fill="auto"/>
          </w:tcPr>
          <w:p w:rsidR="0004552F" w:rsidRPr="00EF6E8B" w:rsidRDefault="0004552F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="00A96D50"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</w:t>
            </w:r>
            <w:proofErr w:type="gramStart"/>
            <w:r w:rsidRPr="00EF6E8B">
              <w:rPr>
                <w:rFonts w:eastAsia="Calibri"/>
              </w:rPr>
              <w:t>ч</w:t>
            </w:r>
            <w:proofErr w:type="spellEnd"/>
            <w:proofErr w:type="gramEnd"/>
          </w:p>
        </w:tc>
        <w:tc>
          <w:tcPr>
            <w:tcW w:w="528" w:type="pct"/>
            <w:shd w:val="clear" w:color="auto" w:fill="auto"/>
          </w:tcPr>
          <w:p w:rsidR="0004552F" w:rsidRPr="00EF6E8B" w:rsidRDefault="0004552F" w:rsidP="00B66B8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Pr="00EF6E8B">
              <w:rPr>
                <w:rFonts w:eastAsia="Calibri"/>
              </w:rPr>
              <w:t>кВт∙</w:t>
            </w:r>
            <w:proofErr w:type="gramStart"/>
            <w:r w:rsidRPr="00EF6E8B">
              <w:rPr>
                <w:rFonts w:eastAsia="Calibri"/>
              </w:rPr>
              <w:t>ч</w:t>
            </w:r>
            <w:proofErr w:type="spellEnd"/>
            <w:proofErr w:type="gramEnd"/>
          </w:p>
        </w:tc>
        <w:tc>
          <w:tcPr>
            <w:tcW w:w="623" w:type="pct"/>
            <w:shd w:val="clear" w:color="auto" w:fill="auto"/>
          </w:tcPr>
          <w:p w:rsidR="0004552F" w:rsidRPr="00EF6E8B" w:rsidRDefault="0004552F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="00A96D50"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</w:t>
            </w:r>
            <w:proofErr w:type="gramStart"/>
            <w:r w:rsidRPr="00EF6E8B">
              <w:rPr>
                <w:rFonts w:eastAsia="Calibri"/>
              </w:rPr>
              <w:t>мес</w:t>
            </w:r>
            <w:proofErr w:type="spellEnd"/>
            <w:proofErr w:type="gramEnd"/>
          </w:p>
        </w:tc>
        <w:tc>
          <w:tcPr>
            <w:tcW w:w="575" w:type="pct"/>
            <w:shd w:val="clear" w:color="auto" w:fill="auto"/>
          </w:tcPr>
          <w:p w:rsidR="0004552F" w:rsidRPr="00EF6E8B" w:rsidRDefault="0004552F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="00A96D50"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</w:t>
            </w:r>
            <w:proofErr w:type="gramStart"/>
            <w:r w:rsidRPr="00EF6E8B">
              <w:rPr>
                <w:rFonts w:eastAsia="Calibri"/>
              </w:rPr>
              <w:t>ч</w:t>
            </w:r>
            <w:proofErr w:type="spellEnd"/>
            <w:proofErr w:type="gramEnd"/>
          </w:p>
        </w:tc>
        <w:tc>
          <w:tcPr>
            <w:tcW w:w="506" w:type="pct"/>
            <w:shd w:val="clear" w:color="auto" w:fill="auto"/>
          </w:tcPr>
          <w:p w:rsidR="0004552F" w:rsidRPr="00EF6E8B" w:rsidRDefault="0004552F" w:rsidP="00B66B8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Pr="00EF6E8B">
              <w:rPr>
                <w:rFonts w:eastAsia="Calibri"/>
              </w:rPr>
              <w:t>кВт∙</w:t>
            </w:r>
            <w:proofErr w:type="gramStart"/>
            <w:r w:rsidRPr="00EF6E8B">
              <w:rPr>
                <w:rFonts w:eastAsia="Calibri"/>
              </w:rPr>
              <w:t>ч</w:t>
            </w:r>
            <w:proofErr w:type="spellEnd"/>
            <w:proofErr w:type="gramEnd"/>
          </w:p>
        </w:tc>
      </w:tr>
      <w:tr w:rsidR="00F5239D" w:rsidRPr="002A7A59" w:rsidTr="00A96D50">
        <w:tc>
          <w:tcPr>
            <w:tcW w:w="1283" w:type="pct"/>
            <w:vMerge/>
            <w:shd w:val="clear" w:color="auto" w:fill="auto"/>
          </w:tcPr>
          <w:p w:rsidR="00F5239D" w:rsidRPr="00EF6E8B" w:rsidRDefault="00F5239D" w:rsidP="00B66B80">
            <w:pPr>
              <w:rPr>
                <w:rFonts w:eastAsia="Calibri"/>
                <w:color w:val="000000"/>
              </w:rPr>
            </w:pPr>
          </w:p>
        </w:tc>
        <w:tc>
          <w:tcPr>
            <w:tcW w:w="287" w:type="pct"/>
          </w:tcPr>
          <w:p w:rsidR="00F5239D" w:rsidRPr="00407F6D" w:rsidRDefault="00F5239D" w:rsidP="00407F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 w:rsidR="00407F6D">
              <w:rPr>
                <w:rFonts w:eastAsia="Calibri"/>
                <w:lang w:val="en-US"/>
              </w:rPr>
              <w:t>020</w:t>
            </w:r>
          </w:p>
        </w:tc>
        <w:tc>
          <w:tcPr>
            <w:tcW w:w="623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shd w:val="clear" w:color="auto" w:fill="auto"/>
          </w:tcPr>
          <w:p w:rsidR="00F5239D" w:rsidRDefault="00F5239D" w:rsidP="00B66B80">
            <w:pPr>
              <w:jc w:val="center"/>
              <w:rPr>
                <w:rFonts w:eastAsia="Calibri"/>
              </w:rPr>
            </w:pPr>
          </w:p>
        </w:tc>
      </w:tr>
      <w:tr w:rsidR="00F5239D" w:rsidRPr="002A7A59" w:rsidTr="00A96D50">
        <w:tc>
          <w:tcPr>
            <w:tcW w:w="1283" w:type="pct"/>
            <w:vMerge/>
            <w:shd w:val="clear" w:color="auto" w:fill="auto"/>
          </w:tcPr>
          <w:p w:rsidR="00F5239D" w:rsidRPr="00EF6E8B" w:rsidRDefault="00F5239D" w:rsidP="00B66B80">
            <w:pPr>
              <w:rPr>
                <w:rFonts w:eastAsia="Calibri"/>
                <w:color w:val="000000"/>
              </w:rPr>
            </w:pPr>
          </w:p>
        </w:tc>
        <w:tc>
          <w:tcPr>
            <w:tcW w:w="287" w:type="pct"/>
          </w:tcPr>
          <w:p w:rsidR="00F5239D" w:rsidRPr="00476429" w:rsidRDefault="00A64970" w:rsidP="0047642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</w:tr>
      <w:tr w:rsidR="00407F6D" w:rsidRPr="002A7A59" w:rsidTr="00A96D50">
        <w:tc>
          <w:tcPr>
            <w:tcW w:w="1283" w:type="pct"/>
            <w:vMerge/>
            <w:shd w:val="clear" w:color="auto" w:fill="auto"/>
          </w:tcPr>
          <w:p w:rsidR="00407F6D" w:rsidRPr="00EF6E8B" w:rsidRDefault="00407F6D" w:rsidP="00B66B80">
            <w:pPr>
              <w:rPr>
                <w:rFonts w:eastAsia="Calibri"/>
                <w:color w:val="000000"/>
              </w:rPr>
            </w:pPr>
          </w:p>
        </w:tc>
        <w:tc>
          <w:tcPr>
            <w:tcW w:w="287" w:type="pct"/>
          </w:tcPr>
          <w:p w:rsidR="00407F6D" w:rsidRPr="00476429" w:rsidRDefault="00A64970" w:rsidP="0047642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</w:tr>
      <w:tr w:rsidR="00407F6D" w:rsidRPr="002A7A59" w:rsidTr="00A96D50">
        <w:tc>
          <w:tcPr>
            <w:tcW w:w="1283" w:type="pct"/>
            <w:vMerge/>
            <w:shd w:val="clear" w:color="auto" w:fill="auto"/>
          </w:tcPr>
          <w:p w:rsidR="00407F6D" w:rsidRPr="00EF6E8B" w:rsidRDefault="00407F6D" w:rsidP="00B66B80">
            <w:pPr>
              <w:rPr>
                <w:rFonts w:eastAsia="Calibri"/>
                <w:color w:val="000000"/>
              </w:rPr>
            </w:pPr>
          </w:p>
        </w:tc>
        <w:tc>
          <w:tcPr>
            <w:tcW w:w="287" w:type="pct"/>
          </w:tcPr>
          <w:p w:rsidR="00407F6D" w:rsidRDefault="00A64970" w:rsidP="0047642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shd w:val="clear" w:color="auto" w:fill="auto"/>
          </w:tcPr>
          <w:p w:rsidR="00407F6D" w:rsidRPr="00EF6E8B" w:rsidRDefault="00407F6D" w:rsidP="00B66B80">
            <w:pPr>
              <w:jc w:val="center"/>
              <w:rPr>
                <w:rFonts w:eastAsia="Calibri"/>
              </w:rPr>
            </w:pPr>
          </w:p>
        </w:tc>
      </w:tr>
      <w:tr w:rsidR="00F5239D" w:rsidRPr="002A7A59" w:rsidTr="00A96D50">
        <w:tc>
          <w:tcPr>
            <w:tcW w:w="1283" w:type="pct"/>
            <w:vMerge/>
            <w:shd w:val="clear" w:color="auto" w:fill="auto"/>
          </w:tcPr>
          <w:p w:rsidR="00F5239D" w:rsidRPr="00EF6E8B" w:rsidRDefault="00F5239D" w:rsidP="00B66B80">
            <w:pPr>
              <w:rPr>
                <w:rFonts w:eastAsia="Calibri"/>
                <w:color w:val="000000"/>
              </w:rPr>
            </w:pPr>
          </w:p>
        </w:tc>
        <w:tc>
          <w:tcPr>
            <w:tcW w:w="287" w:type="pct"/>
          </w:tcPr>
          <w:p w:rsidR="00F5239D" w:rsidRPr="00407F6D" w:rsidRDefault="00A64970" w:rsidP="00B66B8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…</w:t>
            </w:r>
          </w:p>
        </w:tc>
        <w:tc>
          <w:tcPr>
            <w:tcW w:w="623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75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shd w:val="clear" w:color="auto" w:fill="auto"/>
          </w:tcPr>
          <w:p w:rsidR="00F5239D" w:rsidRPr="00EF6E8B" w:rsidRDefault="00F5239D" w:rsidP="00B66B80">
            <w:pPr>
              <w:jc w:val="center"/>
              <w:rPr>
                <w:rFonts w:eastAsia="Calibri"/>
              </w:rPr>
            </w:pPr>
          </w:p>
        </w:tc>
      </w:tr>
    </w:tbl>
    <w:p w:rsidR="0004552F" w:rsidRPr="00E13426" w:rsidRDefault="0004552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</w:p>
    <w:p w:rsidR="00A96D50" w:rsidRDefault="00A96D50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B34959" w:rsidRDefault="000D7F8F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>организации</w:t>
      </w:r>
    </w:p>
    <w:p w:rsidR="00B34959" w:rsidRDefault="00B34959" w:rsidP="000D7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(или иное уполномоченное лицо</w:t>
      </w:r>
      <w:proofErr w:type="gramEnd"/>
    </w:p>
    <w:p w:rsidR="000D7F8F" w:rsidRDefault="00B34959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доверенности)</w:t>
      </w:r>
      <w:r w:rsidR="000D7F8F" w:rsidRPr="00E13426">
        <w:rPr>
          <w:sz w:val="28"/>
          <w:szCs w:val="28"/>
        </w:rPr>
        <w:t xml:space="preserve">                                                 </w:t>
      </w:r>
      <w:r w:rsidR="000D7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D7F8F">
        <w:rPr>
          <w:sz w:val="28"/>
          <w:szCs w:val="28"/>
        </w:rPr>
        <w:t xml:space="preserve">   </w:t>
      </w:r>
      <w:r w:rsidR="000D7F8F" w:rsidRPr="00E13426">
        <w:rPr>
          <w:sz w:val="28"/>
          <w:szCs w:val="28"/>
        </w:rPr>
        <w:t xml:space="preserve">   (расшифровка подписи)</w:t>
      </w:r>
    </w:p>
    <w:p w:rsidR="00B34959" w:rsidRPr="00AA7839" w:rsidRDefault="00B34959" w:rsidP="000D7F8F">
      <w:pPr>
        <w:jc w:val="both"/>
      </w:pPr>
    </w:p>
    <w:p w:rsidR="00A64970" w:rsidRPr="00AA7839" w:rsidRDefault="00A64970" w:rsidP="000D7F8F">
      <w:pPr>
        <w:jc w:val="both"/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p w:rsidR="00AB7B19" w:rsidRDefault="00AB7B19"/>
    <w:sectPr w:rsidR="00AB7B19" w:rsidSect="000455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F"/>
    <w:rsid w:val="00014EA3"/>
    <w:rsid w:val="0004552F"/>
    <w:rsid w:val="000D7F8F"/>
    <w:rsid w:val="000E40D6"/>
    <w:rsid w:val="00121C8D"/>
    <w:rsid w:val="00407F6D"/>
    <w:rsid w:val="00476429"/>
    <w:rsid w:val="00505868"/>
    <w:rsid w:val="005665D4"/>
    <w:rsid w:val="00567FC9"/>
    <w:rsid w:val="005F5BFE"/>
    <w:rsid w:val="00946011"/>
    <w:rsid w:val="00966969"/>
    <w:rsid w:val="00A64970"/>
    <w:rsid w:val="00A72892"/>
    <w:rsid w:val="00A96D50"/>
    <w:rsid w:val="00AA7839"/>
    <w:rsid w:val="00AB7B19"/>
    <w:rsid w:val="00AC3B22"/>
    <w:rsid w:val="00B34959"/>
    <w:rsid w:val="00CF2A60"/>
    <w:rsid w:val="00EF74E3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Селистровская Тамара Алексеевна</cp:lastModifiedBy>
  <cp:revision>8</cp:revision>
  <dcterms:created xsi:type="dcterms:W3CDTF">2018-01-15T11:03:00Z</dcterms:created>
  <dcterms:modified xsi:type="dcterms:W3CDTF">2019-03-11T12:50:00Z</dcterms:modified>
</cp:coreProperties>
</file>